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01" w:rsidRDefault="00F81601" w:rsidP="00F81601">
      <w:pPr>
        <w:jc w:val="center"/>
        <w:rPr>
          <w:b/>
        </w:rPr>
      </w:pPr>
      <w:r>
        <w:rPr>
          <w:b/>
        </w:rPr>
        <w:t>Bhutan Case Study</w:t>
      </w:r>
    </w:p>
    <w:p w:rsidR="0036306D" w:rsidRPr="0036306D" w:rsidRDefault="0036306D" w:rsidP="0036306D">
      <w:pPr>
        <w:rPr>
          <w:b/>
          <w:i/>
        </w:rPr>
      </w:pPr>
      <w:r>
        <w:rPr>
          <w:b/>
          <w:i/>
        </w:rPr>
        <w:t xml:space="preserve">Directions: </w:t>
      </w:r>
      <w:r w:rsidRPr="00EF3EAB">
        <w:rPr>
          <w:i/>
        </w:rPr>
        <w:t xml:space="preserve">After watching the video, “Bhutan: Gross National Happiness,” </w:t>
      </w:r>
      <w:r w:rsidR="00EF3EAB">
        <w:rPr>
          <w:i/>
        </w:rPr>
        <w:t>u</w:t>
      </w:r>
      <w:r w:rsidRPr="00EF3EAB">
        <w:rPr>
          <w:i/>
        </w:rPr>
        <w:t>se a separate sheet of paper to answer the following questions. Be sure read each question carefully and answer all parts of the question. You will be able to use the answers that you gather to answer the essay question at the end of this assignment.</w:t>
      </w:r>
      <w:bookmarkStart w:id="0" w:name="_GoBack"/>
      <w:bookmarkEnd w:id="0"/>
    </w:p>
    <w:p w:rsidR="00F81601" w:rsidRDefault="00F81601">
      <w:pPr>
        <w:rPr>
          <w:b/>
        </w:rPr>
      </w:pPr>
    </w:p>
    <w:p w:rsidR="00F81601" w:rsidRDefault="00F81601">
      <w:pPr>
        <w:rPr>
          <w:b/>
        </w:rPr>
      </w:pPr>
      <w:r>
        <w:rPr>
          <w:b/>
        </w:rPr>
        <w:t>Name______________________________                                                      Date_______________</w:t>
      </w:r>
    </w:p>
    <w:p w:rsidR="00F81601" w:rsidRDefault="00F81601" w:rsidP="00356F97">
      <w:pPr>
        <w:spacing w:line="480" w:lineRule="auto"/>
        <w:rPr>
          <w:b/>
        </w:rPr>
      </w:pPr>
    </w:p>
    <w:p w:rsidR="00F81601" w:rsidRDefault="00653FDA" w:rsidP="00356F97">
      <w:pPr>
        <w:pStyle w:val="ListParagraph"/>
        <w:numPr>
          <w:ilvl w:val="0"/>
          <w:numId w:val="1"/>
        </w:numPr>
        <w:spacing w:line="480" w:lineRule="auto"/>
        <w:rPr>
          <w:b/>
        </w:rPr>
      </w:pPr>
      <w:r>
        <w:rPr>
          <w:b/>
        </w:rPr>
        <w:t xml:space="preserve">   What is an interesting cultural aspect about driving in Bhutan from the video?</w:t>
      </w:r>
    </w:p>
    <w:p w:rsidR="00F81601" w:rsidRDefault="00F81601" w:rsidP="00356F97">
      <w:pPr>
        <w:spacing w:line="480" w:lineRule="auto"/>
        <w:ind w:left="360"/>
        <w:rPr>
          <w:b/>
        </w:rPr>
      </w:pPr>
    </w:p>
    <w:p w:rsidR="00F81601" w:rsidRPr="00356F97" w:rsidRDefault="00356F97" w:rsidP="00356F97">
      <w:pPr>
        <w:pStyle w:val="ListParagraph"/>
        <w:numPr>
          <w:ilvl w:val="0"/>
          <w:numId w:val="1"/>
        </w:numPr>
        <w:spacing w:line="480" w:lineRule="auto"/>
        <w:rPr>
          <w:b/>
        </w:rPr>
      </w:pPr>
      <w:r>
        <w:rPr>
          <w:b/>
          <w:i/>
        </w:rPr>
        <w:t>What does Bhutan use as a measurement of development instead of the Gross National Product?</w:t>
      </w:r>
    </w:p>
    <w:p w:rsidR="00356F97" w:rsidRPr="00356F97" w:rsidRDefault="00356F97" w:rsidP="00356F97">
      <w:pPr>
        <w:pStyle w:val="ListParagraph"/>
        <w:spacing w:line="480" w:lineRule="auto"/>
        <w:rPr>
          <w:b/>
        </w:rPr>
      </w:pPr>
    </w:p>
    <w:p w:rsidR="00356F97" w:rsidRDefault="00356F97" w:rsidP="00356F97">
      <w:pPr>
        <w:pStyle w:val="ListParagraph"/>
        <w:numPr>
          <w:ilvl w:val="0"/>
          <w:numId w:val="1"/>
        </w:numPr>
        <w:spacing w:line="480" w:lineRule="auto"/>
        <w:rPr>
          <w:b/>
        </w:rPr>
      </w:pPr>
      <w:r>
        <w:rPr>
          <w:b/>
        </w:rPr>
        <w:t>Bhutanese people do not use the marijuana that they grow. Who does? What might this tell you about the people of Bhutan?</w:t>
      </w:r>
    </w:p>
    <w:p w:rsidR="00356F97" w:rsidRPr="00356F97" w:rsidRDefault="00356F97" w:rsidP="00356F97">
      <w:pPr>
        <w:pStyle w:val="ListParagraph"/>
        <w:spacing w:line="480" w:lineRule="auto"/>
        <w:rPr>
          <w:b/>
        </w:rPr>
      </w:pPr>
    </w:p>
    <w:p w:rsidR="00356F97" w:rsidRDefault="00356F97" w:rsidP="00356F97">
      <w:pPr>
        <w:pStyle w:val="ListParagraph"/>
        <w:numPr>
          <w:ilvl w:val="0"/>
          <w:numId w:val="1"/>
        </w:numPr>
        <w:spacing w:line="480" w:lineRule="auto"/>
        <w:rPr>
          <w:b/>
        </w:rPr>
      </w:pPr>
      <w:r>
        <w:rPr>
          <w:b/>
        </w:rPr>
        <w:t>What are the improvements in living conditions that have occurred since the king took over?</w:t>
      </w:r>
    </w:p>
    <w:p w:rsidR="00356F97" w:rsidRPr="00356F97" w:rsidRDefault="00356F97" w:rsidP="00356F97">
      <w:pPr>
        <w:pStyle w:val="ListParagraph"/>
        <w:spacing w:line="480" w:lineRule="auto"/>
        <w:rPr>
          <w:b/>
        </w:rPr>
      </w:pPr>
    </w:p>
    <w:p w:rsidR="00356F97" w:rsidRDefault="00356F97" w:rsidP="00356F97">
      <w:pPr>
        <w:pStyle w:val="ListParagraph"/>
        <w:numPr>
          <w:ilvl w:val="0"/>
          <w:numId w:val="1"/>
        </w:numPr>
        <w:spacing w:line="480" w:lineRule="auto"/>
        <w:rPr>
          <w:b/>
        </w:rPr>
      </w:pPr>
      <w:r>
        <w:rPr>
          <w:b/>
        </w:rPr>
        <w:t>How did Bhutan make money in order to implement these improvements?</w:t>
      </w:r>
    </w:p>
    <w:p w:rsidR="00356F97" w:rsidRPr="00356F97" w:rsidRDefault="00356F97" w:rsidP="00356F97">
      <w:pPr>
        <w:pStyle w:val="ListParagraph"/>
        <w:spacing w:line="480" w:lineRule="auto"/>
        <w:rPr>
          <w:b/>
        </w:rPr>
      </w:pPr>
    </w:p>
    <w:p w:rsidR="00356F97" w:rsidRDefault="00356F97" w:rsidP="00356F97">
      <w:pPr>
        <w:pStyle w:val="ListParagraph"/>
        <w:numPr>
          <w:ilvl w:val="0"/>
          <w:numId w:val="1"/>
        </w:numPr>
        <w:spacing w:line="480" w:lineRule="auto"/>
        <w:rPr>
          <w:b/>
        </w:rPr>
      </w:pPr>
      <w:r>
        <w:rPr>
          <w:b/>
        </w:rPr>
        <w:t xml:space="preserve">Explain (don’t just </w:t>
      </w:r>
      <w:r>
        <w:rPr>
          <w:b/>
          <w:i/>
        </w:rPr>
        <w:t>list</w:t>
      </w:r>
      <w:r>
        <w:rPr>
          <w:b/>
        </w:rPr>
        <w:t>) some of the cultural aspects of Bhutan that were mentioned in the video?</w:t>
      </w:r>
    </w:p>
    <w:p w:rsidR="00356F97" w:rsidRPr="00356F97" w:rsidRDefault="00356F97" w:rsidP="00356F97">
      <w:pPr>
        <w:pStyle w:val="ListParagraph"/>
        <w:rPr>
          <w:b/>
        </w:rPr>
      </w:pPr>
    </w:p>
    <w:p w:rsidR="00356F97" w:rsidRPr="00356F97" w:rsidRDefault="00356F97" w:rsidP="00356F97">
      <w:pPr>
        <w:rPr>
          <w:b/>
        </w:rPr>
      </w:pPr>
    </w:p>
    <w:sectPr w:rsidR="00356F97" w:rsidRPr="0035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27376"/>
    <w:multiLevelType w:val="hybridMultilevel"/>
    <w:tmpl w:val="7F7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01"/>
    <w:rsid w:val="000D33F1"/>
    <w:rsid w:val="00356F97"/>
    <w:rsid w:val="0036306D"/>
    <w:rsid w:val="00653FDA"/>
    <w:rsid w:val="007A29B6"/>
    <w:rsid w:val="00EF3EAB"/>
    <w:rsid w:val="00F8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E83B-244D-446C-A415-804866F5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01"/>
    <w:pPr>
      <w:ind w:left="720"/>
      <w:contextualSpacing/>
    </w:pPr>
  </w:style>
  <w:style w:type="paragraph" w:styleId="BalloonText">
    <w:name w:val="Balloon Text"/>
    <w:basedOn w:val="Normal"/>
    <w:link w:val="BalloonTextChar"/>
    <w:uiPriority w:val="99"/>
    <w:semiHidden/>
    <w:unhideWhenUsed/>
    <w:rsid w:val="003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4</cp:revision>
  <cp:lastPrinted>2015-05-26T15:35:00Z</cp:lastPrinted>
  <dcterms:created xsi:type="dcterms:W3CDTF">2015-05-22T20:22:00Z</dcterms:created>
  <dcterms:modified xsi:type="dcterms:W3CDTF">2015-05-26T15:38:00Z</dcterms:modified>
</cp:coreProperties>
</file>